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F9F" w:rsidRDefault="00624F9F" w:rsidP="00624F9F">
      <w:pPr>
        <w:pStyle w:val="2"/>
        <w:bidi/>
        <w:spacing w:after="0" w:line="240" w:lineRule="auto"/>
        <w:jc w:val="center"/>
        <w:outlineLvl w:val="0"/>
        <w:rPr>
          <w:rFonts w:cs="Monotype Koufi"/>
          <w:sz w:val="28"/>
          <w:szCs w:val="28"/>
          <w:rtl/>
        </w:rPr>
      </w:pPr>
      <w:r w:rsidRPr="002F78AC">
        <w:rPr>
          <w:rFonts w:cs="Simplified Arabic"/>
          <w:b/>
          <w:bCs/>
          <w:sz w:val="28"/>
          <w:szCs w:val="28"/>
          <w:rtl/>
        </w:rPr>
        <w:t xml:space="preserve">تأهيل مراحل الإنتاج </w:t>
      </w:r>
      <w:r w:rsidRPr="002F78AC">
        <w:rPr>
          <w:rFonts w:cs="Simplified Arabic"/>
          <w:b/>
          <w:bCs/>
          <w:sz w:val="28"/>
          <w:szCs w:val="28"/>
          <w:rtl/>
          <w:lang w:bidi="ar-EG"/>
        </w:rPr>
        <w:t xml:space="preserve">في </w:t>
      </w:r>
      <w:r w:rsidRPr="002F78AC">
        <w:rPr>
          <w:rFonts w:cs="Simplified Arabic"/>
          <w:b/>
          <w:bCs/>
          <w:sz w:val="28"/>
          <w:szCs w:val="28"/>
          <w:rtl/>
        </w:rPr>
        <w:t xml:space="preserve">مصانع الملابس الجاهزة لتأكيد الجودة </w:t>
      </w:r>
      <w:proofErr w:type="spellStart"/>
      <w:r w:rsidRPr="002F78AC">
        <w:rPr>
          <w:rFonts w:cs="Simplified Arabic"/>
          <w:b/>
          <w:bCs/>
          <w:sz w:val="28"/>
          <w:szCs w:val="28"/>
          <w:rtl/>
        </w:rPr>
        <w:t>أيزو</w:t>
      </w:r>
      <w:proofErr w:type="spellEnd"/>
      <w:r w:rsidRPr="002F78AC">
        <w:rPr>
          <w:rFonts w:cs="Simplified Arabic"/>
          <w:b/>
          <w:bCs/>
          <w:sz w:val="28"/>
          <w:szCs w:val="28"/>
          <w:rtl/>
        </w:rPr>
        <w:t xml:space="preserve"> (9001 </w:t>
      </w:r>
      <w:proofErr w:type="spellStart"/>
      <w:r w:rsidRPr="002F78AC">
        <w:rPr>
          <w:rFonts w:cs="Simplified Arabic"/>
          <w:b/>
          <w:bCs/>
          <w:sz w:val="28"/>
          <w:szCs w:val="28"/>
          <w:rtl/>
        </w:rPr>
        <w:t>–</w:t>
      </w:r>
      <w:proofErr w:type="spellEnd"/>
      <w:r w:rsidRPr="002F78AC">
        <w:rPr>
          <w:rFonts w:cs="Simplified Arabic"/>
          <w:b/>
          <w:bCs/>
          <w:sz w:val="28"/>
          <w:szCs w:val="28"/>
          <w:rtl/>
        </w:rPr>
        <w:t xml:space="preserve"> 2000 )</w:t>
      </w:r>
      <w:r w:rsidRPr="002F78AC">
        <w:rPr>
          <w:rFonts w:cs="Monotype Koufi" w:hint="cs"/>
          <w:sz w:val="28"/>
          <w:szCs w:val="28"/>
          <w:rtl/>
        </w:rPr>
        <w:t xml:space="preserve"> </w:t>
      </w:r>
    </w:p>
    <w:p w:rsidR="00624F9F" w:rsidRDefault="00624F9F" w:rsidP="00624F9F">
      <w:pPr>
        <w:spacing w:line="240" w:lineRule="auto"/>
        <w:jc w:val="center"/>
        <w:rPr>
          <w:rFonts w:asciiTheme="majorBidi" w:hAnsiTheme="majorBidi" w:cstheme="majorBidi"/>
          <w:b/>
          <w:bCs/>
          <w:sz w:val="28"/>
          <w:szCs w:val="28"/>
        </w:rPr>
      </w:pPr>
      <w:r w:rsidRPr="00CB3175">
        <w:rPr>
          <w:rFonts w:asciiTheme="majorBidi" w:hAnsiTheme="majorBidi" w:cstheme="majorBidi"/>
          <w:b/>
          <w:bCs/>
          <w:sz w:val="28"/>
          <w:szCs w:val="28"/>
        </w:rPr>
        <w:t>Habilitation of Production Stages of Garme</w:t>
      </w:r>
      <w:r>
        <w:rPr>
          <w:rFonts w:asciiTheme="majorBidi" w:hAnsiTheme="majorBidi" w:cstheme="majorBidi"/>
          <w:b/>
          <w:bCs/>
          <w:sz w:val="28"/>
          <w:szCs w:val="28"/>
        </w:rPr>
        <w:t>nt Factory for            Quality Assurance ISO (9001- 2000)</w:t>
      </w:r>
    </w:p>
    <w:p w:rsidR="00624F9F" w:rsidRPr="00944BE2" w:rsidRDefault="00624F9F" w:rsidP="00624F9F">
      <w:pPr>
        <w:pStyle w:val="3"/>
        <w:bidi/>
        <w:spacing w:after="0" w:line="240" w:lineRule="auto"/>
        <w:rPr>
          <w:rFonts w:cs="Simplified Arabic"/>
          <w:b/>
          <w:bCs/>
          <w:sz w:val="24"/>
          <w:szCs w:val="24"/>
          <w:rtl/>
        </w:rPr>
      </w:pPr>
      <w:r>
        <w:rPr>
          <w:rFonts w:cs="Simplified Arabic" w:hint="cs"/>
          <w:b/>
          <w:bCs/>
          <w:sz w:val="24"/>
          <w:szCs w:val="24"/>
          <w:rtl/>
        </w:rPr>
        <w:t xml:space="preserve">         د/ غادة شاكر عبد الفتاح</w:t>
      </w:r>
      <w:r w:rsidRPr="00944BE2">
        <w:rPr>
          <w:rFonts w:cs="Simplified Arabic" w:hint="cs"/>
          <w:b/>
          <w:bCs/>
          <w:sz w:val="24"/>
          <w:szCs w:val="24"/>
          <w:rtl/>
        </w:rPr>
        <w:t xml:space="preserve">                              </w:t>
      </w:r>
      <w:r>
        <w:rPr>
          <w:rFonts w:cs="Simplified Arabic" w:hint="cs"/>
          <w:b/>
          <w:bCs/>
          <w:sz w:val="24"/>
          <w:szCs w:val="24"/>
          <w:rtl/>
        </w:rPr>
        <w:t xml:space="preserve">      </w:t>
      </w:r>
      <w:r w:rsidRPr="00944BE2">
        <w:rPr>
          <w:rFonts w:cs="Simplified Arabic" w:hint="cs"/>
          <w:b/>
          <w:bCs/>
          <w:sz w:val="24"/>
          <w:szCs w:val="24"/>
          <w:rtl/>
        </w:rPr>
        <w:t xml:space="preserve">      </w:t>
      </w:r>
      <w:proofErr w:type="spellStart"/>
      <w:r w:rsidRPr="00944BE2">
        <w:rPr>
          <w:rFonts w:cs="Simplified Arabic" w:hint="cs"/>
          <w:b/>
          <w:bCs/>
          <w:sz w:val="24"/>
          <w:szCs w:val="24"/>
          <w:rtl/>
        </w:rPr>
        <w:t>د/</w:t>
      </w:r>
      <w:proofErr w:type="spellEnd"/>
      <w:r w:rsidRPr="00944BE2">
        <w:rPr>
          <w:rFonts w:cs="Simplified Arabic" w:hint="cs"/>
          <w:b/>
          <w:bCs/>
          <w:sz w:val="24"/>
          <w:szCs w:val="24"/>
          <w:rtl/>
        </w:rPr>
        <w:t xml:space="preserve"> </w:t>
      </w:r>
      <w:r>
        <w:rPr>
          <w:rFonts w:cs="Simplified Arabic" w:hint="cs"/>
          <w:b/>
          <w:bCs/>
          <w:sz w:val="24"/>
          <w:szCs w:val="24"/>
          <w:rtl/>
        </w:rPr>
        <w:t xml:space="preserve">محمد أحمد </w:t>
      </w:r>
      <w:proofErr w:type="spellStart"/>
      <w:r>
        <w:rPr>
          <w:rFonts w:cs="Simplified Arabic" w:hint="cs"/>
          <w:b/>
          <w:bCs/>
          <w:sz w:val="24"/>
          <w:szCs w:val="24"/>
          <w:rtl/>
        </w:rPr>
        <w:t>المليجي</w:t>
      </w:r>
      <w:proofErr w:type="spellEnd"/>
    </w:p>
    <w:p w:rsidR="00624F9F" w:rsidRPr="00635FFC" w:rsidRDefault="00624F9F" w:rsidP="00624F9F">
      <w:pPr>
        <w:pStyle w:val="3"/>
        <w:bidi/>
        <w:spacing w:after="0" w:line="240" w:lineRule="auto"/>
        <w:rPr>
          <w:rFonts w:cs="Simplified Arabic"/>
          <w:b/>
          <w:bCs/>
          <w:sz w:val="24"/>
          <w:szCs w:val="24"/>
          <w:rtl/>
        </w:rPr>
      </w:pPr>
      <w:r w:rsidRPr="00635FFC">
        <w:rPr>
          <w:rFonts w:cs="Simplified Arabic" w:hint="cs"/>
          <w:b/>
          <w:bCs/>
          <w:sz w:val="24"/>
          <w:szCs w:val="24"/>
          <w:rtl/>
        </w:rPr>
        <w:t xml:space="preserve">        مدرس بقسم الاقتصاد المنزلي                                      مدرس بقسم الاقتصاد المنزلي </w:t>
      </w:r>
    </w:p>
    <w:p w:rsidR="00624F9F" w:rsidRPr="00635FFC" w:rsidRDefault="00624F9F" w:rsidP="00624F9F">
      <w:pPr>
        <w:pStyle w:val="3"/>
        <w:bidi/>
        <w:spacing w:after="0" w:line="240" w:lineRule="auto"/>
        <w:rPr>
          <w:rFonts w:cs="Simplified Arabic"/>
          <w:b/>
          <w:bCs/>
          <w:sz w:val="24"/>
          <w:szCs w:val="24"/>
          <w:rtl/>
        </w:rPr>
      </w:pPr>
      <w:r w:rsidRPr="00635FFC">
        <w:rPr>
          <w:rFonts w:cs="Simplified Arabic" w:hint="cs"/>
          <w:b/>
          <w:bCs/>
          <w:sz w:val="24"/>
          <w:szCs w:val="24"/>
          <w:rtl/>
        </w:rPr>
        <w:t xml:space="preserve">      كلية التربية النوعية- جامعة بنها                                  كلية التربية النوعية- جامعة طنطا             </w:t>
      </w:r>
    </w:p>
    <w:p w:rsidR="00624F9F" w:rsidRPr="00944BE2" w:rsidRDefault="00624F9F" w:rsidP="00624F9F">
      <w:pPr>
        <w:pStyle w:val="3"/>
        <w:bidi/>
        <w:spacing w:after="0" w:line="240" w:lineRule="auto"/>
        <w:rPr>
          <w:rFonts w:cs="Simplified Arabic"/>
          <w:sz w:val="24"/>
          <w:szCs w:val="24"/>
          <w:rtl/>
        </w:rPr>
      </w:pPr>
    </w:p>
    <w:p w:rsidR="00624F9F" w:rsidRPr="00944BE2" w:rsidRDefault="00624F9F" w:rsidP="00624F9F">
      <w:pPr>
        <w:tabs>
          <w:tab w:val="left" w:pos="6891"/>
        </w:tabs>
        <w:bidi/>
        <w:spacing w:after="0" w:line="240" w:lineRule="auto"/>
        <w:ind w:left="-11"/>
        <w:jc w:val="lowKashida"/>
        <w:rPr>
          <w:rFonts w:cs="Simplified Arabic"/>
          <w:b/>
          <w:bCs/>
          <w:sz w:val="24"/>
          <w:szCs w:val="24"/>
          <w:rtl/>
        </w:rPr>
      </w:pPr>
      <w:r w:rsidRPr="00944BE2">
        <w:rPr>
          <w:rFonts w:cs="Simplified Arabic"/>
          <w:b/>
          <w:bCs/>
          <w:sz w:val="24"/>
          <w:szCs w:val="24"/>
          <w:rtl/>
        </w:rPr>
        <w:t>بحث منشور</w:t>
      </w:r>
      <w:r w:rsidRPr="00944BE2">
        <w:rPr>
          <w:rFonts w:cs="Simplified Arabic" w:hint="cs"/>
          <w:b/>
          <w:bCs/>
          <w:sz w:val="24"/>
          <w:szCs w:val="24"/>
          <w:rtl/>
          <w:lang w:bidi="ar-EG"/>
        </w:rPr>
        <w:t xml:space="preserve"> بالمؤتمر الدولي الثاني للفنون التطبيقية</w:t>
      </w:r>
      <w:r w:rsidRPr="00944BE2">
        <w:rPr>
          <w:rFonts w:cs="Simplified Arabic" w:hint="cs"/>
          <w:b/>
          <w:bCs/>
          <w:sz w:val="24"/>
          <w:szCs w:val="24"/>
          <w:rtl/>
        </w:rPr>
        <w:t xml:space="preserve"> (الفنون التطبيقية والتوقعات المستقبلية)، كلية الفنون التطبيقية،  جامعة المنصورة بدمياط، 2010</w:t>
      </w:r>
      <w:r w:rsidRPr="00944BE2">
        <w:rPr>
          <w:rFonts w:cs="Simplified Arabic"/>
          <w:b/>
          <w:bCs/>
          <w:sz w:val="24"/>
          <w:szCs w:val="24"/>
          <w:rtl/>
        </w:rPr>
        <w:t>.</w:t>
      </w:r>
    </w:p>
    <w:p w:rsidR="00624F9F" w:rsidRPr="002F78AC" w:rsidRDefault="00624F9F" w:rsidP="00624F9F">
      <w:pPr>
        <w:tabs>
          <w:tab w:val="left" w:pos="6891"/>
        </w:tabs>
        <w:bidi/>
        <w:spacing w:after="0" w:line="240" w:lineRule="auto"/>
        <w:ind w:left="-11"/>
        <w:jc w:val="lowKashida"/>
        <w:rPr>
          <w:rFonts w:cs="Simplified Arabic"/>
          <w:sz w:val="24"/>
          <w:szCs w:val="24"/>
          <w:rtl/>
        </w:rPr>
      </w:pPr>
    </w:p>
    <w:p w:rsidR="00624F9F" w:rsidRPr="00F256CD" w:rsidRDefault="00624F9F" w:rsidP="00624F9F">
      <w:pPr>
        <w:bidi/>
        <w:spacing w:after="0" w:line="240" w:lineRule="auto"/>
        <w:outlineLvl w:val="0"/>
        <w:rPr>
          <w:rFonts w:cs="Simplified Arabic"/>
          <w:b/>
          <w:bCs/>
          <w:u w:val="single"/>
          <w:rtl/>
          <w:lang w:bidi="ar-EG"/>
        </w:rPr>
      </w:pPr>
      <w:r w:rsidRPr="00F256CD">
        <w:rPr>
          <w:rFonts w:cs="Simplified Arabic"/>
          <w:b/>
          <w:bCs/>
          <w:u w:val="single"/>
          <w:rtl/>
        </w:rPr>
        <w:t>ملخص البحث</w:t>
      </w:r>
      <w:r w:rsidRPr="00F256CD">
        <w:rPr>
          <w:rFonts w:cs="Simplified Arabic" w:hint="cs"/>
          <w:b/>
          <w:bCs/>
          <w:u w:val="single"/>
          <w:rtl/>
        </w:rPr>
        <w:t xml:space="preserve"> :</w:t>
      </w:r>
    </w:p>
    <w:p w:rsidR="00624F9F" w:rsidRPr="001F2303" w:rsidRDefault="00624F9F" w:rsidP="00624F9F">
      <w:pPr>
        <w:bidi/>
        <w:spacing w:after="0" w:line="240" w:lineRule="auto"/>
        <w:ind w:firstLine="560"/>
        <w:jc w:val="lowKashida"/>
        <w:rPr>
          <w:rFonts w:cs="Simplified Arabic"/>
          <w:sz w:val="24"/>
          <w:szCs w:val="24"/>
          <w:rtl/>
        </w:rPr>
      </w:pPr>
      <w:r w:rsidRPr="001F2303">
        <w:rPr>
          <w:rFonts w:cs="Simplified Arabic"/>
          <w:sz w:val="24"/>
          <w:szCs w:val="24"/>
          <w:rtl/>
          <w:lang w:bidi="ar-EG"/>
        </w:rPr>
        <w:t xml:space="preserve">إن التحديات العالمية (عولمة الاقتصاد، انتشار تقنية المعلومات، شبكات المعلومات، منظمة المواصفات العالمية </w:t>
      </w:r>
      <w:r w:rsidRPr="001F2303">
        <w:rPr>
          <w:rFonts w:cs="Simplified Arabic"/>
          <w:sz w:val="24"/>
          <w:szCs w:val="24"/>
          <w:lang w:bidi="ar-EG"/>
        </w:rPr>
        <w:t>ISO</w:t>
      </w:r>
      <w:r w:rsidRPr="001F2303">
        <w:rPr>
          <w:rFonts w:cs="Simplified Arabic"/>
          <w:sz w:val="24"/>
          <w:szCs w:val="24"/>
          <w:rtl/>
          <w:lang w:bidi="ar-EG"/>
        </w:rPr>
        <w:t xml:space="preserve"> </w:t>
      </w:r>
      <w:r w:rsidRPr="001F2303">
        <w:rPr>
          <w:rFonts w:cs="Simplified Arabic"/>
          <w:sz w:val="24"/>
          <w:szCs w:val="24"/>
          <w:lang w:bidi="ar-EG"/>
        </w:rPr>
        <w:t xml:space="preserve"> </w:t>
      </w:r>
      <w:r w:rsidRPr="001F2303">
        <w:rPr>
          <w:rFonts w:cs="Simplified Arabic"/>
          <w:sz w:val="24"/>
          <w:szCs w:val="24"/>
          <w:rtl/>
          <w:lang w:bidi="ar-EG"/>
        </w:rPr>
        <w:t xml:space="preserve">اتفاقية التجارة العالمية </w:t>
      </w:r>
      <w:r w:rsidRPr="001F2303">
        <w:rPr>
          <w:rFonts w:cs="Simplified Arabic"/>
          <w:sz w:val="24"/>
          <w:szCs w:val="24"/>
          <w:lang w:bidi="ar-EG"/>
        </w:rPr>
        <w:t>GATT</w:t>
      </w:r>
      <w:r w:rsidRPr="001F2303">
        <w:rPr>
          <w:rFonts w:cs="Simplified Arabic"/>
          <w:sz w:val="24"/>
          <w:szCs w:val="24"/>
          <w:rtl/>
          <w:lang w:bidi="ar-EG"/>
        </w:rPr>
        <w:t xml:space="preserve"> 000 الخ) تحتم على المنظمات الاقتصادية انتهاج الأسلوب </w:t>
      </w:r>
      <w:r>
        <w:rPr>
          <w:rFonts w:cs="Simplified Arabic" w:hint="cs"/>
          <w:sz w:val="24"/>
          <w:szCs w:val="24"/>
          <w:rtl/>
          <w:lang w:bidi="ar-EG"/>
        </w:rPr>
        <w:t xml:space="preserve">   </w:t>
      </w:r>
      <w:r w:rsidRPr="001F2303">
        <w:rPr>
          <w:rFonts w:cs="Simplified Arabic"/>
          <w:sz w:val="24"/>
          <w:szCs w:val="24"/>
          <w:rtl/>
          <w:lang w:bidi="ar-EG"/>
        </w:rPr>
        <w:t xml:space="preserve">العلمي الواعي في مواجهة هذه التحديات واستثمار الطاقات الإنسانية الفاعلة في ترصين الأداء التشغيلي </w:t>
      </w:r>
      <w:proofErr w:type="spellStart"/>
      <w:r w:rsidRPr="001F2303">
        <w:rPr>
          <w:rFonts w:cs="Simplified Arabic"/>
          <w:sz w:val="24"/>
          <w:szCs w:val="24"/>
          <w:rtl/>
          <w:lang w:bidi="ar-EG"/>
        </w:rPr>
        <w:t>والبيعي</w:t>
      </w:r>
      <w:proofErr w:type="spellEnd"/>
      <w:r w:rsidRPr="001F2303">
        <w:rPr>
          <w:rFonts w:cs="Simplified Arabic"/>
          <w:sz w:val="24"/>
          <w:szCs w:val="24"/>
          <w:rtl/>
          <w:lang w:bidi="ar-EG"/>
        </w:rPr>
        <w:t xml:space="preserve"> بمرونة أكثر كفاءة وفاعل</w:t>
      </w:r>
      <w:r w:rsidRPr="001F2303">
        <w:rPr>
          <w:rFonts w:cs="Simplified Arabic" w:hint="cs"/>
          <w:sz w:val="24"/>
          <w:szCs w:val="24"/>
          <w:rtl/>
          <w:lang w:bidi="ar-EG"/>
        </w:rPr>
        <w:t>ي</w:t>
      </w:r>
      <w:r w:rsidRPr="001F2303">
        <w:rPr>
          <w:rFonts w:cs="Simplified Arabic"/>
          <w:sz w:val="24"/>
          <w:szCs w:val="24"/>
          <w:rtl/>
          <w:lang w:bidi="ar-EG"/>
        </w:rPr>
        <w:t>ة</w:t>
      </w:r>
      <w:r w:rsidRPr="001F2303">
        <w:rPr>
          <w:rFonts w:cs="Simplified Arabic" w:hint="cs"/>
          <w:sz w:val="24"/>
          <w:szCs w:val="24"/>
          <w:rtl/>
          <w:lang w:bidi="ar-EG"/>
        </w:rPr>
        <w:t>.</w:t>
      </w:r>
      <w:r w:rsidRPr="001F2303">
        <w:rPr>
          <w:rFonts w:cs="Simplified Arabic"/>
          <w:sz w:val="24"/>
          <w:szCs w:val="24"/>
          <w:rtl/>
          <w:lang w:bidi="ar-EG"/>
        </w:rPr>
        <w:t xml:space="preserve"> لذا أصبحت الجودة </w:t>
      </w:r>
      <w:r w:rsidRPr="001F2303">
        <w:rPr>
          <w:rFonts w:cs="Simplified Arabic" w:hint="cs"/>
          <w:sz w:val="24"/>
          <w:szCs w:val="24"/>
          <w:rtl/>
          <w:lang w:bidi="ar-EG"/>
        </w:rPr>
        <w:t>إ</w:t>
      </w:r>
      <w:r w:rsidRPr="001F2303">
        <w:rPr>
          <w:rFonts w:cs="Simplified Arabic"/>
          <w:sz w:val="24"/>
          <w:szCs w:val="24"/>
          <w:rtl/>
          <w:lang w:bidi="ar-EG"/>
        </w:rPr>
        <w:t>حد</w:t>
      </w:r>
      <w:r w:rsidRPr="001F2303">
        <w:rPr>
          <w:rFonts w:cs="Simplified Arabic" w:hint="cs"/>
          <w:sz w:val="24"/>
          <w:szCs w:val="24"/>
          <w:rtl/>
          <w:lang w:bidi="ar-EG"/>
        </w:rPr>
        <w:t>ى</w:t>
      </w:r>
      <w:r w:rsidRPr="001F2303">
        <w:rPr>
          <w:rFonts w:cs="Simplified Arabic"/>
          <w:sz w:val="24"/>
          <w:szCs w:val="24"/>
          <w:rtl/>
          <w:lang w:bidi="ar-EG"/>
        </w:rPr>
        <w:t xml:space="preserve"> أهم مبادئ الإدارة في الوقت الحاضر  </w:t>
      </w:r>
      <w:r w:rsidRPr="001F2303">
        <w:rPr>
          <w:rFonts w:cs="Simplified Arabic" w:hint="cs"/>
          <w:sz w:val="24"/>
          <w:szCs w:val="24"/>
          <w:rtl/>
          <w:lang w:bidi="ar-EG"/>
        </w:rPr>
        <w:t>حيث</w:t>
      </w:r>
      <w:r w:rsidRPr="001F2303">
        <w:rPr>
          <w:rFonts w:cs="Simplified Arabic"/>
          <w:sz w:val="24"/>
          <w:szCs w:val="24"/>
          <w:rtl/>
          <w:lang w:bidi="ar-EG"/>
        </w:rPr>
        <w:t xml:space="preserve"> أن مبادئ الجودة قد غيرت المفهوم القديم واستبدلته بمفهوم يدعو إلي "أن تصنيع المنتجات بشكل أفضل هو الطريق الأمثل الذي يؤدي إلي تصنيعها بشكل أسرع وأرخص" ويعتمد التطوير الناجح للمنتج على أسلوب ناجح في الجودة حيث يجري عل</w:t>
      </w:r>
      <w:r w:rsidRPr="001F2303">
        <w:rPr>
          <w:rFonts w:cs="Simplified Arabic" w:hint="cs"/>
          <w:sz w:val="24"/>
          <w:szCs w:val="24"/>
          <w:rtl/>
          <w:lang w:bidi="ar-EG"/>
        </w:rPr>
        <w:t>ي</w:t>
      </w:r>
      <w:r w:rsidRPr="001F2303">
        <w:rPr>
          <w:rFonts w:cs="Simplified Arabic"/>
          <w:sz w:val="24"/>
          <w:szCs w:val="24"/>
          <w:rtl/>
          <w:lang w:bidi="ar-EG"/>
        </w:rPr>
        <w:t>ه نظم ورقاب</w:t>
      </w:r>
      <w:r w:rsidRPr="001F2303">
        <w:rPr>
          <w:rFonts w:cs="Simplified Arabic" w:hint="cs"/>
          <w:sz w:val="24"/>
          <w:szCs w:val="24"/>
          <w:rtl/>
          <w:lang w:bidi="ar-EG"/>
        </w:rPr>
        <w:t>ة</w:t>
      </w:r>
      <w:r w:rsidRPr="001F2303">
        <w:rPr>
          <w:rFonts w:cs="Simplified Arabic"/>
          <w:sz w:val="24"/>
          <w:szCs w:val="24"/>
          <w:rtl/>
          <w:lang w:bidi="ar-EG"/>
        </w:rPr>
        <w:t xml:space="preserve"> خاصة لضمان نجاح العمل وخاصة في تشغيله</w:t>
      </w:r>
      <w:r w:rsidRPr="001F2303">
        <w:rPr>
          <w:rFonts w:cs="Simplified Arabic"/>
          <w:sz w:val="24"/>
          <w:szCs w:val="24"/>
          <w:rtl/>
        </w:rPr>
        <w:t>.</w:t>
      </w:r>
    </w:p>
    <w:p w:rsidR="00624F9F" w:rsidRPr="001F2303" w:rsidRDefault="00624F9F" w:rsidP="00624F9F">
      <w:pPr>
        <w:bidi/>
        <w:spacing w:after="0" w:line="240" w:lineRule="auto"/>
        <w:jc w:val="lowKashida"/>
        <w:rPr>
          <w:rFonts w:cs="Simplified Arabic"/>
          <w:sz w:val="24"/>
          <w:szCs w:val="24"/>
          <w:rtl/>
          <w:lang w:bidi="ar-EG"/>
        </w:rPr>
      </w:pPr>
      <w:r w:rsidRPr="001F2303">
        <w:rPr>
          <w:rFonts w:cs="Simplified Arabic"/>
          <w:sz w:val="24"/>
          <w:szCs w:val="24"/>
          <w:rtl/>
          <w:lang w:bidi="ar-EG"/>
        </w:rPr>
        <w:t xml:space="preserve">لذا فقد جاءت مشكلة البحث متضمنة </w:t>
      </w:r>
      <w:r w:rsidRPr="001F2303">
        <w:rPr>
          <w:rFonts w:cs="Simplified Arabic"/>
          <w:sz w:val="24"/>
          <w:szCs w:val="24"/>
          <w:rtl/>
        </w:rPr>
        <w:t>افتقار العديد من مصانع الملابس الجاهزة إل</w:t>
      </w:r>
      <w:r w:rsidRPr="001F2303">
        <w:rPr>
          <w:rFonts w:cs="Simplified Arabic" w:hint="cs"/>
          <w:sz w:val="24"/>
          <w:szCs w:val="24"/>
          <w:rtl/>
        </w:rPr>
        <w:t>ى</w:t>
      </w:r>
      <w:r w:rsidRPr="001F2303">
        <w:rPr>
          <w:rFonts w:cs="Simplified Arabic" w:hint="cs"/>
          <w:sz w:val="24"/>
          <w:szCs w:val="24"/>
          <w:rtl/>
          <w:lang w:bidi="ar-EG"/>
        </w:rPr>
        <w:t xml:space="preserve"> </w:t>
      </w:r>
      <w:r w:rsidRPr="001F2303">
        <w:rPr>
          <w:rFonts w:cs="Simplified Arabic"/>
          <w:sz w:val="24"/>
          <w:szCs w:val="24"/>
          <w:rtl/>
        </w:rPr>
        <w:t xml:space="preserve">الأسلوب العلمي للتطوير والتحسين المستمر في جودة </w:t>
      </w:r>
      <w:r w:rsidRPr="001F2303">
        <w:rPr>
          <w:rFonts w:cs="Simplified Arabic" w:hint="cs"/>
          <w:sz w:val="24"/>
          <w:szCs w:val="24"/>
          <w:rtl/>
        </w:rPr>
        <w:t>الإنتاج</w:t>
      </w:r>
      <w:r w:rsidRPr="001F2303">
        <w:rPr>
          <w:rFonts w:cs="Simplified Arabic" w:hint="cs"/>
          <w:sz w:val="24"/>
          <w:szCs w:val="24"/>
          <w:rtl/>
          <w:lang w:bidi="ar-EG"/>
        </w:rPr>
        <w:t xml:space="preserve">، </w:t>
      </w:r>
      <w:r w:rsidRPr="001F2303">
        <w:rPr>
          <w:rFonts w:cs="Simplified Arabic"/>
          <w:sz w:val="24"/>
          <w:szCs w:val="24"/>
          <w:rtl/>
        </w:rPr>
        <w:t>ندرة حصر المشكلات وتحليلها</w:t>
      </w:r>
      <w:r w:rsidRPr="001F2303">
        <w:rPr>
          <w:rFonts w:cs="Simplified Arabic" w:hint="cs"/>
          <w:sz w:val="24"/>
          <w:szCs w:val="24"/>
          <w:rtl/>
          <w:lang w:bidi="ar-EG"/>
        </w:rPr>
        <w:t xml:space="preserve"> بأسلوب علمي، بالإضافة إلى تعدد </w:t>
      </w:r>
      <w:r>
        <w:rPr>
          <w:rFonts w:cs="Simplified Arabic" w:hint="cs"/>
          <w:sz w:val="24"/>
          <w:szCs w:val="24"/>
          <w:rtl/>
          <w:lang w:bidi="ar-EG"/>
        </w:rPr>
        <w:t xml:space="preserve">    </w:t>
      </w:r>
      <w:r w:rsidRPr="001F2303">
        <w:rPr>
          <w:rFonts w:cs="Simplified Arabic" w:hint="cs"/>
          <w:sz w:val="24"/>
          <w:szCs w:val="24"/>
          <w:rtl/>
          <w:lang w:bidi="ar-EG"/>
        </w:rPr>
        <w:t xml:space="preserve">الأخطاء </w:t>
      </w:r>
      <w:r w:rsidRPr="001F2303">
        <w:rPr>
          <w:rFonts w:cs="Simplified Arabic"/>
          <w:sz w:val="24"/>
          <w:szCs w:val="24"/>
          <w:rtl/>
        </w:rPr>
        <w:t xml:space="preserve">الناتجة </w:t>
      </w:r>
      <w:r w:rsidRPr="001F2303">
        <w:rPr>
          <w:rFonts w:cs="Simplified Arabic" w:hint="cs"/>
          <w:sz w:val="24"/>
          <w:szCs w:val="24"/>
          <w:rtl/>
          <w:lang w:bidi="ar-EG"/>
        </w:rPr>
        <w:t>في</w:t>
      </w:r>
      <w:r w:rsidRPr="001F2303">
        <w:rPr>
          <w:rFonts w:cs="Simplified Arabic"/>
          <w:sz w:val="24"/>
          <w:szCs w:val="24"/>
          <w:rtl/>
        </w:rPr>
        <w:t xml:space="preserve"> مراحل الإنتاج</w:t>
      </w:r>
      <w:r w:rsidRPr="001F2303">
        <w:rPr>
          <w:rFonts w:cs="Simplified Arabic" w:hint="cs"/>
          <w:sz w:val="24"/>
          <w:szCs w:val="24"/>
          <w:rtl/>
          <w:lang w:bidi="ar-EG"/>
        </w:rPr>
        <w:t>.</w:t>
      </w:r>
    </w:p>
    <w:p w:rsidR="00624F9F" w:rsidRPr="001F2303" w:rsidRDefault="00624F9F" w:rsidP="00624F9F">
      <w:pPr>
        <w:bidi/>
        <w:spacing w:after="0" w:line="240" w:lineRule="auto"/>
        <w:jc w:val="lowKashida"/>
        <w:rPr>
          <w:rFonts w:cs="Simplified Arabic"/>
          <w:sz w:val="24"/>
          <w:szCs w:val="24"/>
          <w:rtl/>
        </w:rPr>
      </w:pPr>
      <w:r w:rsidRPr="001F2303">
        <w:rPr>
          <w:rFonts w:cs="Simplified Arabic" w:hint="cs"/>
          <w:sz w:val="24"/>
          <w:szCs w:val="24"/>
          <w:rtl/>
        </w:rPr>
        <w:t xml:space="preserve">ويهدف هذا البحث إلى </w:t>
      </w:r>
      <w:r w:rsidRPr="001F2303">
        <w:rPr>
          <w:rFonts w:cs="Simplified Arabic"/>
          <w:sz w:val="24"/>
          <w:szCs w:val="24"/>
          <w:rtl/>
        </w:rPr>
        <w:t>إعداد نماذج للجودة يتم من خلالها تطوير وتقييم الأداء داخل خطوط الإنتاج</w:t>
      </w:r>
      <w:r w:rsidRPr="001F2303">
        <w:rPr>
          <w:rFonts w:cs="Simplified Arabic" w:hint="cs"/>
          <w:sz w:val="24"/>
          <w:szCs w:val="24"/>
          <w:rtl/>
        </w:rPr>
        <w:t xml:space="preserve">، </w:t>
      </w:r>
      <w:r w:rsidRPr="001F2303">
        <w:rPr>
          <w:rFonts w:cs="Simplified Arabic"/>
          <w:sz w:val="24"/>
          <w:szCs w:val="24"/>
          <w:rtl/>
        </w:rPr>
        <w:t xml:space="preserve">قياس </w:t>
      </w:r>
      <w:r>
        <w:rPr>
          <w:rFonts w:cs="Simplified Arabic" w:hint="cs"/>
          <w:sz w:val="24"/>
          <w:szCs w:val="24"/>
          <w:rtl/>
        </w:rPr>
        <w:t xml:space="preserve">   </w:t>
      </w:r>
      <w:r w:rsidRPr="001F2303">
        <w:rPr>
          <w:rFonts w:cs="Simplified Arabic"/>
          <w:sz w:val="24"/>
          <w:szCs w:val="24"/>
          <w:rtl/>
        </w:rPr>
        <w:t>جودة المنتج بصورة دورية</w:t>
      </w:r>
      <w:r w:rsidRPr="001F2303">
        <w:rPr>
          <w:rFonts w:cs="Simplified Arabic" w:hint="cs"/>
          <w:sz w:val="24"/>
          <w:szCs w:val="24"/>
          <w:rtl/>
        </w:rPr>
        <w:t xml:space="preserve">، </w:t>
      </w:r>
      <w:r w:rsidRPr="001F2303">
        <w:rPr>
          <w:rFonts w:cs="Simplified Arabic"/>
          <w:sz w:val="24"/>
          <w:szCs w:val="24"/>
          <w:rtl/>
        </w:rPr>
        <w:t>إمداد الإدارة بتقارير وبيانات إحصائية واضحة تساعد عل</w:t>
      </w:r>
      <w:r w:rsidRPr="001F2303">
        <w:rPr>
          <w:rFonts w:cs="Simplified Arabic" w:hint="cs"/>
          <w:sz w:val="24"/>
          <w:szCs w:val="24"/>
          <w:rtl/>
        </w:rPr>
        <w:t>ى</w:t>
      </w:r>
      <w:r w:rsidRPr="001F2303">
        <w:rPr>
          <w:rFonts w:cs="Simplified Arabic"/>
          <w:sz w:val="24"/>
          <w:szCs w:val="24"/>
          <w:rtl/>
        </w:rPr>
        <w:t xml:space="preserve"> تبني سياسة التطوير المستمر للجودة كأحد بنود نظام </w:t>
      </w:r>
      <w:proofErr w:type="spellStart"/>
      <w:r w:rsidRPr="001F2303">
        <w:rPr>
          <w:rFonts w:cs="Simplified Arabic"/>
          <w:sz w:val="24"/>
          <w:szCs w:val="24"/>
          <w:rtl/>
        </w:rPr>
        <w:t>الأيزو</w:t>
      </w:r>
      <w:proofErr w:type="spellEnd"/>
      <w:r w:rsidRPr="001F2303">
        <w:rPr>
          <w:rFonts w:cs="Simplified Arabic"/>
          <w:sz w:val="24"/>
          <w:szCs w:val="24"/>
          <w:rtl/>
        </w:rPr>
        <w:t xml:space="preserve"> (9001 </w:t>
      </w:r>
      <w:proofErr w:type="spellStart"/>
      <w:r w:rsidRPr="001F2303">
        <w:rPr>
          <w:rFonts w:cs="Simplified Arabic"/>
          <w:sz w:val="24"/>
          <w:szCs w:val="24"/>
          <w:rtl/>
        </w:rPr>
        <w:t>–</w:t>
      </w:r>
      <w:proofErr w:type="spellEnd"/>
      <w:r w:rsidRPr="001F2303">
        <w:rPr>
          <w:rFonts w:cs="Simplified Arabic"/>
          <w:sz w:val="24"/>
          <w:szCs w:val="24"/>
          <w:rtl/>
        </w:rPr>
        <w:t xml:space="preserve"> 2000 ).</w:t>
      </w:r>
    </w:p>
    <w:p w:rsidR="00624F9F" w:rsidRDefault="00624F9F" w:rsidP="00624F9F">
      <w:pPr>
        <w:bidi/>
        <w:spacing w:after="0" w:line="240" w:lineRule="auto"/>
        <w:jc w:val="lowKashida"/>
        <w:rPr>
          <w:rFonts w:cs="Simplified Arabic"/>
          <w:sz w:val="24"/>
          <w:szCs w:val="24"/>
          <w:rtl/>
        </w:rPr>
      </w:pPr>
      <w:r w:rsidRPr="001F2303">
        <w:rPr>
          <w:rFonts w:cs="Simplified Arabic"/>
          <w:sz w:val="24"/>
          <w:szCs w:val="24"/>
          <w:rtl/>
        </w:rPr>
        <w:t xml:space="preserve">ولتحقيق هدف البحث تم عمل استمارات استبيان لتقييم النماذج المقترحة بالبحث لقياس جودة المنتج أثناء </w:t>
      </w:r>
      <w:r>
        <w:rPr>
          <w:rFonts w:cs="Simplified Arabic" w:hint="cs"/>
          <w:sz w:val="24"/>
          <w:szCs w:val="24"/>
          <w:rtl/>
        </w:rPr>
        <w:t xml:space="preserve">  </w:t>
      </w:r>
      <w:r w:rsidRPr="001F2303">
        <w:rPr>
          <w:rFonts w:cs="Simplified Arabic"/>
          <w:sz w:val="24"/>
          <w:szCs w:val="24"/>
          <w:rtl/>
        </w:rPr>
        <w:t xml:space="preserve">عمليات التشغيل داخل خطوط الإنتاج والمراد تطبيقها في مصانع الملابس الجاهزة لمحاولة رفع مستوي جودة المنتج والتغلب على الفاقد في الوقت والخامات عند إعادة التشغيل أو الإنتاج للقطع المعيبة، وتم تقييم البنود من خلال متخصصين في الجودة بمصانع الملابس والنسيج، وأعضاء هيئة التدريس بالكليات المتخصصة لمعرفة </w:t>
      </w:r>
      <w:r>
        <w:rPr>
          <w:rFonts w:cs="Simplified Arabic" w:hint="cs"/>
          <w:sz w:val="24"/>
          <w:szCs w:val="24"/>
          <w:rtl/>
        </w:rPr>
        <w:t xml:space="preserve"> </w:t>
      </w:r>
      <w:r w:rsidRPr="001F2303">
        <w:rPr>
          <w:rFonts w:cs="Simplified Arabic"/>
          <w:sz w:val="24"/>
          <w:szCs w:val="24"/>
          <w:rtl/>
        </w:rPr>
        <w:t>مدي كفاءة وفاعل</w:t>
      </w:r>
      <w:r w:rsidRPr="001F2303">
        <w:rPr>
          <w:rFonts w:cs="Simplified Arabic" w:hint="cs"/>
          <w:sz w:val="24"/>
          <w:szCs w:val="24"/>
          <w:rtl/>
        </w:rPr>
        <w:t>ي</w:t>
      </w:r>
      <w:r w:rsidRPr="001F2303">
        <w:rPr>
          <w:rFonts w:cs="Simplified Arabic"/>
          <w:sz w:val="24"/>
          <w:szCs w:val="24"/>
          <w:rtl/>
        </w:rPr>
        <w:t>ة هذه النماذج، أو أوجه القصور فيها للوصول إل</w:t>
      </w:r>
      <w:r w:rsidRPr="001F2303">
        <w:rPr>
          <w:rFonts w:cs="Simplified Arabic" w:hint="cs"/>
          <w:sz w:val="24"/>
          <w:szCs w:val="24"/>
          <w:rtl/>
        </w:rPr>
        <w:t>ى</w:t>
      </w:r>
      <w:r w:rsidRPr="001F2303">
        <w:rPr>
          <w:rFonts w:cs="Simplified Arabic"/>
          <w:sz w:val="24"/>
          <w:szCs w:val="24"/>
          <w:rtl/>
        </w:rPr>
        <w:t xml:space="preserve"> أفضل شكل للنماذج المعدة لتأهيل مصانع الملابس الجاهزة للحصول على متطلبات </w:t>
      </w:r>
      <w:proofErr w:type="spellStart"/>
      <w:r w:rsidRPr="001F2303">
        <w:rPr>
          <w:rFonts w:cs="Simplified Arabic"/>
          <w:sz w:val="24"/>
          <w:szCs w:val="24"/>
          <w:rtl/>
        </w:rPr>
        <w:t>الأيزو</w:t>
      </w:r>
      <w:proofErr w:type="spellEnd"/>
      <w:r w:rsidRPr="001F2303">
        <w:rPr>
          <w:rFonts w:cs="Simplified Arabic"/>
          <w:sz w:val="24"/>
          <w:szCs w:val="24"/>
          <w:rtl/>
        </w:rPr>
        <w:t xml:space="preserve"> (9001 </w:t>
      </w:r>
      <w:proofErr w:type="spellStart"/>
      <w:r w:rsidRPr="001F2303">
        <w:rPr>
          <w:rFonts w:cs="Simplified Arabic"/>
          <w:sz w:val="24"/>
          <w:szCs w:val="24"/>
          <w:rtl/>
        </w:rPr>
        <w:t>–</w:t>
      </w:r>
      <w:proofErr w:type="spellEnd"/>
      <w:r w:rsidRPr="001F2303">
        <w:rPr>
          <w:rFonts w:cs="Simplified Arabic"/>
          <w:sz w:val="24"/>
          <w:szCs w:val="24"/>
          <w:rtl/>
        </w:rPr>
        <w:t xml:space="preserve"> 2000 ). </w:t>
      </w:r>
    </w:p>
    <w:p w:rsidR="00624F9F" w:rsidRDefault="00624F9F" w:rsidP="00624F9F">
      <w:pPr>
        <w:bidi/>
        <w:spacing w:after="0" w:line="240" w:lineRule="auto"/>
        <w:jc w:val="lowKashida"/>
        <w:rPr>
          <w:rFonts w:cs="Simplified Arabic"/>
          <w:sz w:val="24"/>
          <w:szCs w:val="24"/>
          <w:rtl/>
        </w:rPr>
      </w:pPr>
    </w:p>
    <w:p w:rsidR="00624F9F" w:rsidRDefault="00624F9F" w:rsidP="00624F9F">
      <w:pPr>
        <w:bidi/>
        <w:spacing w:after="0" w:line="240" w:lineRule="auto"/>
        <w:jc w:val="lowKashida"/>
        <w:rPr>
          <w:rFonts w:cs="Simplified Arabic"/>
          <w:sz w:val="24"/>
          <w:szCs w:val="24"/>
          <w:rtl/>
        </w:rPr>
      </w:pPr>
    </w:p>
    <w:p w:rsidR="00624F9F" w:rsidRDefault="00C12287" w:rsidP="00C12287">
      <w:pPr>
        <w:bidi/>
        <w:spacing w:after="0" w:line="240" w:lineRule="auto"/>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IC-02-448</w:t>
      </w:r>
    </w:p>
    <w:p w:rsidR="007D5B81" w:rsidRDefault="007D5B81" w:rsidP="007D5B81">
      <w:pPr>
        <w:bidi/>
        <w:spacing w:after="0" w:line="240" w:lineRule="auto"/>
        <w:jc w:val="center"/>
        <w:rPr>
          <w:rFonts w:cs="Simplified Arabic"/>
          <w:sz w:val="24"/>
          <w:szCs w:val="24"/>
          <w:rtl/>
        </w:rPr>
      </w:pPr>
    </w:p>
    <w:p w:rsidR="00624F9F" w:rsidRDefault="00624F9F" w:rsidP="00624F9F">
      <w:pPr>
        <w:spacing w:line="240" w:lineRule="auto"/>
        <w:jc w:val="center"/>
        <w:rPr>
          <w:rFonts w:asciiTheme="majorBidi" w:hAnsiTheme="majorBidi" w:cstheme="majorBidi"/>
          <w:b/>
          <w:bCs/>
          <w:sz w:val="28"/>
          <w:szCs w:val="28"/>
        </w:rPr>
      </w:pPr>
      <w:r w:rsidRPr="00CB3175">
        <w:rPr>
          <w:rFonts w:asciiTheme="majorBidi" w:hAnsiTheme="majorBidi" w:cstheme="majorBidi"/>
          <w:b/>
          <w:bCs/>
          <w:sz w:val="28"/>
          <w:szCs w:val="28"/>
        </w:rPr>
        <w:lastRenderedPageBreak/>
        <w:t>Habilitation of Production Stages of Garme</w:t>
      </w:r>
      <w:r>
        <w:rPr>
          <w:rFonts w:asciiTheme="majorBidi" w:hAnsiTheme="majorBidi" w:cstheme="majorBidi"/>
          <w:b/>
          <w:bCs/>
          <w:sz w:val="28"/>
          <w:szCs w:val="28"/>
        </w:rPr>
        <w:t>nt Factory for Quality Assurance ISO (9001- 2000)</w:t>
      </w:r>
    </w:p>
    <w:p w:rsidR="00624F9F" w:rsidRPr="00D4407A" w:rsidRDefault="00743696" w:rsidP="00743696">
      <w:pPr>
        <w:spacing w:after="0" w:line="240" w:lineRule="auto"/>
        <w:contextualSpacing/>
        <w:jc w:val="both"/>
        <w:rPr>
          <w:rFonts w:asciiTheme="majorBidi" w:hAnsiTheme="majorBidi" w:cstheme="majorBidi"/>
          <w:b/>
          <w:bCs/>
        </w:rPr>
      </w:pPr>
      <w:r>
        <w:rPr>
          <w:rFonts w:asciiTheme="majorBidi" w:hAnsiTheme="majorBidi" w:cstheme="majorBidi"/>
          <w:b/>
          <w:bCs/>
        </w:rPr>
        <w:t xml:space="preserve">          </w:t>
      </w:r>
      <w:proofErr w:type="spellStart"/>
      <w:r w:rsidR="00624F9F" w:rsidRPr="00D4407A">
        <w:rPr>
          <w:rFonts w:asciiTheme="majorBidi" w:hAnsiTheme="majorBidi" w:cstheme="majorBidi"/>
          <w:b/>
          <w:bCs/>
        </w:rPr>
        <w:t>Ghada</w:t>
      </w:r>
      <w:proofErr w:type="spellEnd"/>
      <w:r w:rsidR="00624F9F" w:rsidRPr="00D4407A">
        <w:rPr>
          <w:rFonts w:asciiTheme="majorBidi" w:hAnsiTheme="majorBidi" w:cstheme="majorBidi"/>
          <w:b/>
          <w:bCs/>
        </w:rPr>
        <w:t xml:space="preserve"> S. A</w:t>
      </w:r>
      <w:r>
        <w:rPr>
          <w:rFonts w:asciiTheme="majorBidi" w:hAnsiTheme="majorBidi" w:cstheme="majorBidi"/>
          <w:b/>
          <w:bCs/>
        </w:rPr>
        <w:t xml:space="preserve">bdel Fatah                   </w:t>
      </w:r>
      <w:r w:rsidR="00624F9F">
        <w:rPr>
          <w:rFonts w:asciiTheme="majorBidi" w:hAnsiTheme="majorBidi" w:cstheme="majorBidi"/>
          <w:b/>
          <w:bCs/>
        </w:rPr>
        <w:tab/>
      </w:r>
      <w:r>
        <w:rPr>
          <w:rFonts w:asciiTheme="majorBidi" w:hAnsiTheme="majorBidi" w:cstheme="majorBidi"/>
          <w:b/>
          <w:bCs/>
        </w:rPr>
        <w:t xml:space="preserve">            </w:t>
      </w:r>
      <w:r w:rsidR="00624F9F" w:rsidRPr="00D4407A">
        <w:rPr>
          <w:rFonts w:asciiTheme="majorBidi" w:hAnsiTheme="majorBidi" w:cstheme="majorBidi"/>
          <w:b/>
          <w:bCs/>
        </w:rPr>
        <w:t xml:space="preserve">   Mohamed A. El-</w:t>
      </w:r>
      <w:proofErr w:type="spellStart"/>
      <w:r w:rsidR="00624F9F" w:rsidRPr="00D4407A">
        <w:rPr>
          <w:rFonts w:asciiTheme="majorBidi" w:hAnsiTheme="majorBidi" w:cstheme="majorBidi"/>
          <w:b/>
          <w:bCs/>
        </w:rPr>
        <w:t>Melegy</w:t>
      </w:r>
      <w:proofErr w:type="spellEnd"/>
    </w:p>
    <w:p w:rsidR="00624F9F" w:rsidRPr="00D4407A" w:rsidRDefault="00624F9F" w:rsidP="00624F9F">
      <w:pPr>
        <w:spacing w:after="0" w:line="240" w:lineRule="auto"/>
        <w:contextualSpacing/>
        <w:jc w:val="both"/>
        <w:rPr>
          <w:rFonts w:asciiTheme="majorBidi" w:hAnsiTheme="majorBidi" w:cstheme="majorBidi"/>
          <w:b/>
          <w:bCs/>
        </w:rPr>
      </w:pPr>
      <w:r w:rsidRPr="00D4407A">
        <w:rPr>
          <w:rFonts w:asciiTheme="majorBidi" w:hAnsiTheme="majorBidi" w:cstheme="majorBidi"/>
          <w:b/>
          <w:bCs/>
        </w:rPr>
        <w:t xml:space="preserve"> </w:t>
      </w:r>
      <w:r>
        <w:rPr>
          <w:rFonts w:asciiTheme="majorBidi" w:hAnsiTheme="majorBidi" w:cstheme="majorBidi"/>
          <w:b/>
          <w:bCs/>
        </w:rPr>
        <w:t xml:space="preserve"> </w:t>
      </w:r>
      <w:r w:rsidR="00743696">
        <w:rPr>
          <w:rFonts w:asciiTheme="majorBidi" w:hAnsiTheme="majorBidi" w:cstheme="majorBidi"/>
          <w:b/>
          <w:bCs/>
        </w:rPr>
        <w:t xml:space="preserve">        Home</w:t>
      </w:r>
      <w:r>
        <w:rPr>
          <w:rFonts w:asciiTheme="majorBidi" w:hAnsiTheme="majorBidi" w:cstheme="majorBidi"/>
          <w:b/>
          <w:bCs/>
        </w:rPr>
        <w:t xml:space="preserve"> </w:t>
      </w:r>
      <w:r w:rsidRPr="00D4407A">
        <w:rPr>
          <w:rFonts w:asciiTheme="majorBidi" w:hAnsiTheme="majorBidi" w:cstheme="majorBidi"/>
          <w:b/>
          <w:bCs/>
        </w:rPr>
        <w:t>Economic</w:t>
      </w:r>
      <w:r w:rsidR="00743696">
        <w:rPr>
          <w:rFonts w:asciiTheme="majorBidi" w:hAnsiTheme="majorBidi" w:cstheme="majorBidi"/>
          <w:b/>
          <w:bCs/>
        </w:rPr>
        <w:t xml:space="preserve"> Dept.                    </w:t>
      </w:r>
      <w:r>
        <w:rPr>
          <w:rFonts w:asciiTheme="majorBidi" w:hAnsiTheme="majorBidi" w:cstheme="majorBidi"/>
          <w:b/>
          <w:bCs/>
        </w:rPr>
        <w:t xml:space="preserve">            </w:t>
      </w:r>
      <w:r w:rsidR="00743696">
        <w:rPr>
          <w:rFonts w:asciiTheme="majorBidi" w:hAnsiTheme="majorBidi" w:cstheme="majorBidi"/>
          <w:b/>
          <w:bCs/>
        </w:rPr>
        <w:t xml:space="preserve">        </w:t>
      </w:r>
      <w:r>
        <w:rPr>
          <w:rFonts w:asciiTheme="majorBidi" w:hAnsiTheme="majorBidi" w:cstheme="majorBidi"/>
          <w:b/>
          <w:bCs/>
        </w:rPr>
        <w:t xml:space="preserve">  </w:t>
      </w:r>
      <w:r w:rsidR="00743696">
        <w:rPr>
          <w:rFonts w:asciiTheme="majorBidi" w:hAnsiTheme="majorBidi" w:cstheme="majorBidi"/>
          <w:b/>
          <w:bCs/>
        </w:rPr>
        <w:t xml:space="preserve">   </w:t>
      </w:r>
      <w:r>
        <w:rPr>
          <w:rFonts w:asciiTheme="majorBidi" w:hAnsiTheme="majorBidi" w:cstheme="majorBidi"/>
          <w:b/>
          <w:bCs/>
        </w:rPr>
        <w:t xml:space="preserve">  </w:t>
      </w:r>
      <w:r w:rsidRPr="00D4407A">
        <w:rPr>
          <w:rFonts w:asciiTheme="majorBidi" w:hAnsiTheme="majorBidi" w:cstheme="majorBidi"/>
          <w:b/>
          <w:bCs/>
        </w:rPr>
        <w:t xml:space="preserve">Home Economic Dept. </w:t>
      </w:r>
    </w:p>
    <w:p w:rsidR="00624F9F" w:rsidRPr="00D4407A" w:rsidRDefault="00624F9F" w:rsidP="00743696">
      <w:pPr>
        <w:spacing w:after="0" w:line="240" w:lineRule="auto"/>
        <w:contextualSpacing/>
        <w:jc w:val="center"/>
        <w:rPr>
          <w:rFonts w:asciiTheme="majorBidi" w:hAnsiTheme="majorBidi" w:cstheme="majorBidi"/>
          <w:b/>
          <w:bCs/>
        </w:rPr>
      </w:pPr>
      <w:r w:rsidRPr="00D4407A">
        <w:rPr>
          <w:rFonts w:asciiTheme="majorBidi" w:hAnsiTheme="majorBidi" w:cstheme="majorBidi"/>
          <w:b/>
          <w:bCs/>
        </w:rPr>
        <w:t>Speci</w:t>
      </w:r>
      <w:r w:rsidR="00743696">
        <w:rPr>
          <w:rFonts w:asciiTheme="majorBidi" w:hAnsiTheme="majorBidi" w:cstheme="majorBidi"/>
          <w:b/>
          <w:bCs/>
        </w:rPr>
        <w:t xml:space="preserve">fic Education Fac. </w:t>
      </w:r>
      <w:proofErr w:type="spellStart"/>
      <w:r w:rsidR="00743696">
        <w:rPr>
          <w:rFonts w:asciiTheme="majorBidi" w:hAnsiTheme="majorBidi" w:cstheme="majorBidi"/>
          <w:b/>
          <w:bCs/>
        </w:rPr>
        <w:t>Banha</w:t>
      </w:r>
      <w:proofErr w:type="spellEnd"/>
      <w:r w:rsidR="00743696">
        <w:rPr>
          <w:rFonts w:asciiTheme="majorBidi" w:hAnsiTheme="majorBidi" w:cstheme="majorBidi"/>
          <w:b/>
          <w:bCs/>
        </w:rPr>
        <w:t xml:space="preserve"> Univ.</w:t>
      </w:r>
      <w:r w:rsidR="00743696">
        <w:rPr>
          <w:rFonts w:asciiTheme="majorBidi" w:hAnsiTheme="majorBidi" w:cstheme="majorBidi"/>
          <w:b/>
          <w:bCs/>
        </w:rPr>
        <w:tab/>
      </w:r>
      <w:r w:rsidRPr="00D4407A">
        <w:rPr>
          <w:rFonts w:asciiTheme="majorBidi" w:hAnsiTheme="majorBidi" w:cstheme="majorBidi"/>
          <w:b/>
          <w:bCs/>
        </w:rPr>
        <w:t xml:space="preserve">  </w:t>
      </w:r>
      <w:r w:rsidR="00743696">
        <w:rPr>
          <w:rFonts w:asciiTheme="majorBidi" w:hAnsiTheme="majorBidi" w:cstheme="majorBidi"/>
          <w:b/>
          <w:bCs/>
        </w:rPr>
        <w:t xml:space="preserve">            </w:t>
      </w:r>
      <w:r>
        <w:rPr>
          <w:rFonts w:asciiTheme="majorBidi" w:hAnsiTheme="majorBidi" w:cstheme="majorBidi"/>
          <w:b/>
          <w:bCs/>
        </w:rPr>
        <w:t xml:space="preserve">   </w:t>
      </w:r>
      <w:r w:rsidRPr="00D4407A">
        <w:rPr>
          <w:rFonts w:asciiTheme="majorBidi" w:hAnsiTheme="majorBidi" w:cstheme="majorBidi"/>
          <w:b/>
          <w:bCs/>
        </w:rPr>
        <w:t>Specific Education Fac.</w:t>
      </w:r>
      <w:r w:rsidRPr="003D16EC">
        <w:rPr>
          <w:rFonts w:asciiTheme="majorBidi" w:hAnsiTheme="majorBidi" w:cstheme="majorBidi"/>
          <w:b/>
          <w:bCs/>
        </w:rPr>
        <w:t xml:space="preserve"> </w:t>
      </w:r>
      <w:r w:rsidRPr="00D4407A">
        <w:rPr>
          <w:rFonts w:asciiTheme="majorBidi" w:hAnsiTheme="majorBidi" w:cstheme="majorBidi"/>
          <w:b/>
          <w:bCs/>
        </w:rPr>
        <w:t>Tanta Univ.</w:t>
      </w:r>
    </w:p>
    <w:p w:rsidR="00624F9F" w:rsidRPr="00D4407A" w:rsidRDefault="00624F9F" w:rsidP="00624F9F">
      <w:pPr>
        <w:spacing w:after="0" w:line="240" w:lineRule="auto"/>
        <w:contextualSpacing/>
        <w:rPr>
          <w:rFonts w:asciiTheme="majorBidi" w:hAnsiTheme="majorBidi" w:cstheme="majorBidi"/>
          <w:b/>
          <w:bCs/>
        </w:rPr>
      </w:pPr>
      <w:r w:rsidRPr="00D4407A">
        <w:rPr>
          <w:rFonts w:asciiTheme="majorBidi" w:hAnsiTheme="majorBidi" w:cstheme="majorBidi"/>
          <w:b/>
          <w:bCs/>
        </w:rPr>
        <w:t xml:space="preserve">                      </w:t>
      </w:r>
      <w:r w:rsidRPr="00D4407A">
        <w:rPr>
          <w:rFonts w:asciiTheme="majorBidi" w:hAnsiTheme="majorBidi" w:cstheme="majorBidi"/>
          <w:b/>
          <w:bCs/>
        </w:rPr>
        <w:tab/>
      </w:r>
      <w:r w:rsidRPr="00D4407A">
        <w:rPr>
          <w:rFonts w:asciiTheme="majorBidi" w:hAnsiTheme="majorBidi" w:cstheme="majorBidi"/>
          <w:b/>
          <w:bCs/>
        </w:rPr>
        <w:tab/>
        <w:t xml:space="preserve">       </w:t>
      </w:r>
      <w:r w:rsidRPr="00D4407A">
        <w:rPr>
          <w:rFonts w:asciiTheme="majorBidi" w:hAnsiTheme="majorBidi" w:cstheme="majorBidi"/>
          <w:b/>
          <w:bCs/>
        </w:rPr>
        <w:tab/>
      </w:r>
      <w:r w:rsidRPr="00D4407A">
        <w:rPr>
          <w:rFonts w:asciiTheme="majorBidi" w:hAnsiTheme="majorBidi" w:cstheme="majorBidi"/>
          <w:b/>
          <w:bCs/>
        </w:rPr>
        <w:tab/>
      </w:r>
      <w:r>
        <w:rPr>
          <w:rFonts w:asciiTheme="majorBidi" w:hAnsiTheme="majorBidi" w:cstheme="majorBidi"/>
          <w:b/>
          <w:bCs/>
        </w:rPr>
        <w:tab/>
        <w:t xml:space="preserve">  </w:t>
      </w:r>
    </w:p>
    <w:p w:rsidR="00624F9F" w:rsidRPr="00F3023F" w:rsidRDefault="00624F9F" w:rsidP="00624F9F">
      <w:pPr>
        <w:spacing w:line="240" w:lineRule="auto"/>
        <w:rPr>
          <w:rFonts w:asciiTheme="majorBidi" w:hAnsiTheme="majorBidi" w:cstheme="majorBidi"/>
          <w:b/>
          <w:bCs/>
          <w:sz w:val="28"/>
          <w:szCs w:val="28"/>
          <w:rtl/>
        </w:rPr>
      </w:pPr>
      <w:r>
        <w:rPr>
          <w:rFonts w:asciiTheme="majorBidi" w:hAnsiTheme="majorBidi" w:cstheme="majorBidi"/>
          <w:b/>
          <w:bCs/>
          <w:sz w:val="28"/>
          <w:szCs w:val="28"/>
        </w:rPr>
        <w:t xml:space="preserve">                            </w:t>
      </w:r>
    </w:p>
    <w:p w:rsidR="00624F9F" w:rsidRPr="00635FFC" w:rsidRDefault="00624F9F" w:rsidP="00635FFC">
      <w:pPr>
        <w:spacing w:line="240" w:lineRule="auto"/>
        <w:jc w:val="both"/>
        <w:rPr>
          <w:rFonts w:asciiTheme="majorBidi" w:hAnsiTheme="majorBidi" w:cstheme="majorBidi"/>
          <w:b/>
          <w:bCs/>
          <w:sz w:val="28"/>
          <w:szCs w:val="28"/>
        </w:rPr>
      </w:pPr>
      <w:r w:rsidRPr="00635FFC">
        <w:rPr>
          <w:rFonts w:asciiTheme="majorBidi" w:hAnsiTheme="majorBidi" w:cstheme="majorBidi"/>
          <w:b/>
          <w:bCs/>
          <w:sz w:val="28"/>
          <w:szCs w:val="28"/>
        </w:rPr>
        <w:t xml:space="preserve">A paper published in the 2nd international conference of applied arts (Applied arts and future expectations), College of Applied Arts, University of </w:t>
      </w:r>
      <w:proofErr w:type="spellStart"/>
      <w:r w:rsidRPr="00635FFC">
        <w:rPr>
          <w:rFonts w:asciiTheme="majorBidi" w:hAnsiTheme="majorBidi" w:cstheme="majorBidi"/>
          <w:b/>
          <w:bCs/>
          <w:sz w:val="28"/>
          <w:szCs w:val="28"/>
        </w:rPr>
        <w:t>Mansoura</w:t>
      </w:r>
      <w:proofErr w:type="spellEnd"/>
      <w:r w:rsidRPr="00635FFC">
        <w:rPr>
          <w:rFonts w:asciiTheme="majorBidi" w:hAnsiTheme="majorBidi" w:cstheme="majorBidi"/>
          <w:b/>
          <w:bCs/>
          <w:sz w:val="28"/>
          <w:szCs w:val="28"/>
        </w:rPr>
        <w:t>- Damietta, 2010.</w:t>
      </w:r>
    </w:p>
    <w:p w:rsidR="00624F9F" w:rsidRDefault="00624F9F" w:rsidP="00624F9F">
      <w:pPr>
        <w:spacing w:line="240" w:lineRule="auto"/>
        <w:outlineLvl w:val="0"/>
        <w:rPr>
          <w:rFonts w:asciiTheme="majorBidi" w:hAnsiTheme="majorBidi" w:cstheme="majorBidi"/>
          <w:b/>
          <w:bCs/>
          <w:sz w:val="28"/>
          <w:szCs w:val="28"/>
          <w:u w:val="single"/>
        </w:rPr>
      </w:pPr>
      <w:r w:rsidRPr="000E6073">
        <w:rPr>
          <w:rFonts w:asciiTheme="majorBidi" w:hAnsiTheme="majorBidi" w:cstheme="majorBidi"/>
          <w:b/>
          <w:bCs/>
          <w:sz w:val="28"/>
          <w:szCs w:val="28"/>
          <w:u w:val="single"/>
        </w:rPr>
        <w:t>Abstract</w:t>
      </w:r>
      <w:r>
        <w:rPr>
          <w:rFonts w:asciiTheme="majorBidi" w:hAnsiTheme="majorBidi" w:cstheme="majorBidi"/>
          <w:b/>
          <w:bCs/>
          <w:sz w:val="28"/>
          <w:szCs w:val="28"/>
          <w:u w:val="single"/>
        </w:rPr>
        <w:t xml:space="preserve">     </w:t>
      </w:r>
    </w:p>
    <w:p w:rsidR="00624F9F" w:rsidRPr="003D16EC" w:rsidRDefault="00624F9F" w:rsidP="002D3C8A">
      <w:pPr>
        <w:spacing w:after="0" w:line="240" w:lineRule="auto"/>
        <w:jc w:val="both"/>
        <w:rPr>
          <w:rFonts w:asciiTheme="majorBidi" w:hAnsiTheme="majorBidi" w:cstheme="majorBidi"/>
        </w:rPr>
      </w:pPr>
      <w:r w:rsidRPr="003D16EC">
        <w:rPr>
          <w:rFonts w:asciiTheme="majorBidi" w:hAnsiTheme="majorBidi" w:cstheme="majorBidi"/>
        </w:rPr>
        <w:t>The economic organizations have to follow the optimum scientific methods in order to withstand the international challenges (economy globalization, IT increase, Internet, So and GATT). They also need to invest the human resources energy to optimize the operational and marketing performance. Therefore "Quality" has become one of the main pillars of modern management. Past management believe that a company's success based on the quick and</w:t>
      </w:r>
      <w:r>
        <w:rPr>
          <w:rFonts w:asciiTheme="majorBidi" w:hAnsiTheme="majorBidi" w:cstheme="majorBidi"/>
        </w:rPr>
        <w:t xml:space="preserve">   </w:t>
      </w:r>
      <w:r w:rsidRPr="003D16EC">
        <w:rPr>
          <w:rFonts w:asciiTheme="majorBidi" w:hAnsiTheme="majorBidi" w:cstheme="majorBidi"/>
        </w:rPr>
        <w:t xml:space="preserve"> cheap manufacture of products then try to distribute them in the markets. The "Quality" principles have replaced this old belief with a newer one based on "manufacturing products</w:t>
      </w:r>
      <w:r>
        <w:rPr>
          <w:rFonts w:asciiTheme="majorBidi" w:hAnsiTheme="majorBidi" w:cstheme="majorBidi"/>
        </w:rPr>
        <w:t xml:space="preserve">     </w:t>
      </w:r>
      <w:r w:rsidRPr="003D16EC">
        <w:rPr>
          <w:rFonts w:asciiTheme="majorBidi" w:hAnsiTheme="majorBidi" w:cstheme="majorBidi"/>
        </w:rPr>
        <w:t xml:space="preserve"> in an optimum methods is the best way to fasten and decrease its cost". The successful development of a product depends on the successful quality techniques where a supervision procedures specific control systems are used to guarantee the success operation </w:t>
      </w:r>
      <w:r>
        <w:rPr>
          <w:rFonts w:asciiTheme="majorBidi" w:hAnsiTheme="majorBidi" w:cstheme="majorBidi"/>
        </w:rPr>
        <w:t xml:space="preserve">           </w:t>
      </w:r>
      <w:r w:rsidRPr="003D16EC">
        <w:rPr>
          <w:rFonts w:asciiTheme="majorBidi" w:hAnsiTheme="majorBidi" w:cstheme="majorBidi"/>
        </w:rPr>
        <w:t>workflow.</w:t>
      </w:r>
    </w:p>
    <w:p w:rsidR="00624F9F" w:rsidRPr="003D16EC" w:rsidRDefault="00624F9F" w:rsidP="002D3C8A">
      <w:pPr>
        <w:spacing w:after="0" w:line="240" w:lineRule="auto"/>
        <w:jc w:val="both"/>
        <w:rPr>
          <w:rFonts w:asciiTheme="majorBidi" w:hAnsiTheme="majorBidi" w:cstheme="majorBidi"/>
        </w:rPr>
      </w:pPr>
      <w:r w:rsidRPr="003D16EC">
        <w:rPr>
          <w:rFonts w:asciiTheme="majorBidi" w:hAnsiTheme="majorBidi" w:cstheme="majorBidi"/>
        </w:rPr>
        <w:t xml:space="preserve">Hence the research problem included many readymade garments manufacturers lack do not apply standardized workflow techniques, the producers of defining and analyzing problems </w:t>
      </w:r>
      <w:r>
        <w:rPr>
          <w:rFonts w:asciiTheme="majorBidi" w:hAnsiTheme="majorBidi" w:cstheme="majorBidi"/>
        </w:rPr>
        <w:t xml:space="preserve">   </w:t>
      </w:r>
      <w:r w:rsidRPr="003D16EC">
        <w:rPr>
          <w:rFonts w:asciiTheme="majorBidi" w:hAnsiTheme="majorBidi" w:cstheme="majorBidi"/>
        </w:rPr>
        <w:t>are rarely applied, and the increased duration needed to apply for ISO and obtain it in many readymade garments manufacturers.</w:t>
      </w:r>
    </w:p>
    <w:p w:rsidR="00624F9F" w:rsidRPr="003D16EC" w:rsidRDefault="00624F9F" w:rsidP="002D3C8A">
      <w:pPr>
        <w:spacing w:after="0" w:line="240" w:lineRule="auto"/>
        <w:jc w:val="both"/>
        <w:rPr>
          <w:rFonts w:asciiTheme="majorBidi" w:hAnsiTheme="majorBidi" w:cstheme="majorBidi"/>
        </w:rPr>
      </w:pPr>
      <w:r w:rsidRPr="003D16EC">
        <w:rPr>
          <w:rFonts w:asciiTheme="majorBidi" w:hAnsiTheme="majorBidi" w:cstheme="majorBidi"/>
        </w:rPr>
        <w:t>The objectives of the present work are preparing quality forms through which production</w:t>
      </w:r>
      <w:r>
        <w:rPr>
          <w:rFonts w:asciiTheme="majorBidi" w:hAnsiTheme="majorBidi" w:cstheme="majorBidi"/>
        </w:rPr>
        <w:t xml:space="preserve">   </w:t>
      </w:r>
      <w:r w:rsidRPr="003D16EC">
        <w:rPr>
          <w:rFonts w:asciiTheme="majorBidi" w:hAnsiTheme="majorBidi" w:cstheme="majorBidi"/>
        </w:rPr>
        <w:t xml:space="preserve"> lines, measuring product quality periodically, and providing the management sections with accurate reports and statistics that help in adopting the continuous development policy of </w:t>
      </w:r>
      <w:r>
        <w:rPr>
          <w:rFonts w:asciiTheme="majorBidi" w:hAnsiTheme="majorBidi" w:cstheme="majorBidi"/>
        </w:rPr>
        <w:t xml:space="preserve"> </w:t>
      </w:r>
      <w:r w:rsidRPr="003D16EC">
        <w:rPr>
          <w:rFonts w:asciiTheme="majorBidi" w:hAnsiTheme="majorBidi" w:cstheme="majorBidi"/>
        </w:rPr>
        <w:t>quality as one of ISO (9001- 2000) codes.</w:t>
      </w:r>
    </w:p>
    <w:p w:rsidR="00624F9F" w:rsidRPr="003D16EC" w:rsidRDefault="00624F9F" w:rsidP="002D3C8A">
      <w:pPr>
        <w:spacing w:after="0" w:line="240" w:lineRule="auto"/>
        <w:jc w:val="both"/>
        <w:rPr>
          <w:rFonts w:asciiTheme="majorBidi" w:hAnsiTheme="majorBidi" w:cstheme="majorBidi"/>
        </w:rPr>
      </w:pPr>
      <w:r w:rsidRPr="003D16EC">
        <w:rPr>
          <w:rFonts w:asciiTheme="majorBidi" w:hAnsiTheme="majorBidi" w:cstheme="majorBidi"/>
        </w:rPr>
        <w:t>To achieve research objectives a questionnaire is formed to assess the suggested forms in this research to measure the product quality during operation processes inside production lines.</w:t>
      </w:r>
    </w:p>
    <w:p w:rsidR="00624F9F" w:rsidRPr="003D16EC" w:rsidRDefault="00624F9F" w:rsidP="002D3C8A">
      <w:pPr>
        <w:spacing w:after="0" w:line="240" w:lineRule="auto"/>
        <w:jc w:val="both"/>
        <w:rPr>
          <w:rFonts w:asciiTheme="majorBidi" w:hAnsiTheme="majorBidi" w:cstheme="majorBidi"/>
          <w:rtl/>
        </w:rPr>
      </w:pPr>
      <w:r w:rsidRPr="003D16EC">
        <w:rPr>
          <w:rFonts w:asciiTheme="majorBidi" w:hAnsiTheme="majorBidi" w:cstheme="majorBidi"/>
        </w:rPr>
        <w:t>These forms are intended to be applied in readymade garments factories trying to increase product quality level. Habilitation of Products Stages of Garment Factory for Quality</w:t>
      </w:r>
      <w:r>
        <w:rPr>
          <w:rFonts w:asciiTheme="majorBidi" w:hAnsiTheme="majorBidi" w:cstheme="majorBidi"/>
        </w:rPr>
        <w:t xml:space="preserve">  </w:t>
      </w:r>
      <w:r w:rsidRPr="003D16EC">
        <w:rPr>
          <w:rFonts w:asciiTheme="majorBidi" w:hAnsiTheme="majorBidi" w:cstheme="majorBidi"/>
        </w:rPr>
        <w:t xml:space="preserve"> Assurance ISO (9001- 2000). </w:t>
      </w:r>
    </w:p>
    <w:p w:rsidR="003E4905" w:rsidRDefault="003E4905" w:rsidP="002D3C8A">
      <w:pPr>
        <w:spacing w:after="0"/>
      </w:pPr>
    </w:p>
    <w:p w:rsidR="00C12287" w:rsidRDefault="00C12287" w:rsidP="002D3C8A">
      <w:pPr>
        <w:spacing w:after="0"/>
      </w:pPr>
    </w:p>
    <w:p w:rsidR="00C12287" w:rsidRDefault="00C12287"/>
    <w:p w:rsidR="00C12287" w:rsidRDefault="00C12287"/>
    <w:p w:rsidR="00C12287" w:rsidRDefault="00C12287"/>
    <w:sectPr w:rsidR="00C12287" w:rsidSect="005B4FA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20"/>
  <w:characterSpacingControl w:val="doNotCompress"/>
  <w:compat/>
  <w:rsids>
    <w:rsidRoot w:val="00624F9F"/>
    <w:rsid w:val="001E0904"/>
    <w:rsid w:val="002D3C8A"/>
    <w:rsid w:val="003E4905"/>
    <w:rsid w:val="005B4FAF"/>
    <w:rsid w:val="00624F9F"/>
    <w:rsid w:val="00635FFC"/>
    <w:rsid w:val="0069222C"/>
    <w:rsid w:val="00706D1F"/>
    <w:rsid w:val="00743696"/>
    <w:rsid w:val="007D5B81"/>
    <w:rsid w:val="00A241BF"/>
    <w:rsid w:val="00AB76D1"/>
    <w:rsid w:val="00BE27C4"/>
    <w:rsid w:val="00C12287"/>
    <w:rsid w:val="00F42A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F9F"/>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unhideWhenUsed/>
    <w:rsid w:val="00624F9F"/>
    <w:pPr>
      <w:spacing w:after="120" w:line="480" w:lineRule="auto"/>
    </w:pPr>
  </w:style>
  <w:style w:type="character" w:customStyle="1" w:styleId="2Char">
    <w:name w:val="نص أساسي 2 Char"/>
    <w:basedOn w:val="a0"/>
    <w:link w:val="2"/>
    <w:uiPriority w:val="99"/>
    <w:rsid w:val="00624F9F"/>
    <w:rPr>
      <w:rFonts w:ascii="Calibri" w:eastAsia="Calibri" w:hAnsi="Calibri" w:cs="Arial"/>
    </w:rPr>
  </w:style>
  <w:style w:type="paragraph" w:styleId="3">
    <w:name w:val="Body Text 3"/>
    <w:basedOn w:val="a"/>
    <w:link w:val="3Char"/>
    <w:uiPriority w:val="99"/>
    <w:unhideWhenUsed/>
    <w:rsid w:val="00624F9F"/>
    <w:pPr>
      <w:spacing w:after="120"/>
    </w:pPr>
    <w:rPr>
      <w:sz w:val="16"/>
      <w:szCs w:val="16"/>
    </w:rPr>
  </w:style>
  <w:style w:type="character" w:customStyle="1" w:styleId="3Char">
    <w:name w:val="نص أساسي 3 Char"/>
    <w:basedOn w:val="a0"/>
    <w:link w:val="3"/>
    <w:uiPriority w:val="99"/>
    <w:rsid w:val="00624F9F"/>
    <w:rPr>
      <w:rFonts w:ascii="Calibri" w:eastAsia="Calibri" w:hAnsi="Calibri" w:cs="Arial"/>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compunet</dc:creator>
  <cp:lastModifiedBy>compunet</cp:lastModifiedBy>
  <cp:revision>8</cp:revision>
  <dcterms:created xsi:type="dcterms:W3CDTF">2013-12-27T18:39:00Z</dcterms:created>
  <dcterms:modified xsi:type="dcterms:W3CDTF">2015-07-06T07:38:00Z</dcterms:modified>
</cp:coreProperties>
</file>